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6A82" w14:textId="4DC344EC" w:rsidR="00EF2E81" w:rsidRDefault="003C386B" w:rsidP="00052B41">
      <w:pPr>
        <w:spacing w:line="211" w:lineRule="auto"/>
        <w:jc w:val="right"/>
        <w:rPr>
          <w:b/>
          <w:bCs/>
          <w:caps/>
          <w:sz w:val="36"/>
          <w:szCs w:val="36"/>
        </w:rPr>
      </w:pPr>
      <w:r>
        <w:rPr>
          <w:noProof/>
        </w:rPr>
        <w:t xml:space="preserve">        </w:t>
      </w:r>
      <w:r>
        <w:rPr>
          <w:b/>
          <w:bCs/>
          <w:caps/>
          <w:sz w:val="36"/>
          <w:szCs w:val="36"/>
        </w:rPr>
        <w:t xml:space="preserve">   </w:t>
      </w:r>
      <w:r w:rsidR="005A5D40">
        <w:rPr>
          <w:b/>
          <w:bCs/>
          <w:caps/>
          <w:sz w:val="36"/>
          <w:szCs w:val="36"/>
        </w:rPr>
        <w:br w:type="textWrapping" w:clear="all"/>
      </w:r>
    </w:p>
    <w:p w14:paraId="678C79A8" w14:textId="2CB8D052" w:rsidR="008B39D8" w:rsidRDefault="007D4CD4" w:rsidP="00052B41">
      <w:pPr>
        <w:tabs>
          <w:tab w:val="left" w:pos="2268"/>
          <w:tab w:val="right" w:leader="underscore" w:pos="8505"/>
          <w:tab w:val="right" w:leader="dot" w:pos="9072"/>
        </w:tabs>
        <w:jc w:val="center"/>
        <w:rPr>
          <w:b/>
          <w:bCs/>
          <w:sz w:val="36"/>
          <w:szCs w:val="36"/>
        </w:rPr>
      </w:pPr>
      <w:r w:rsidRPr="00790F1F">
        <w:rPr>
          <w:b/>
          <w:bCs/>
          <w:caps/>
          <w:sz w:val="36"/>
          <w:szCs w:val="36"/>
        </w:rPr>
        <w:t>Dossier de demande d’aide financière</w:t>
      </w:r>
      <w:r w:rsidRPr="00BC4BA9">
        <w:rPr>
          <w:b/>
          <w:bCs/>
          <w:sz w:val="36"/>
          <w:szCs w:val="36"/>
        </w:rPr>
        <w:br/>
        <w:t xml:space="preserve">Appel à projets </w:t>
      </w:r>
      <w:r w:rsidR="00790F1F">
        <w:rPr>
          <w:b/>
          <w:bCs/>
          <w:sz w:val="36"/>
          <w:szCs w:val="36"/>
        </w:rPr>
        <w:t>202</w:t>
      </w:r>
      <w:bookmarkStart w:id="0" w:name="_Hlk49247400"/>
      <w:r w:rsidR="00022E02">
        <w:rPr>
          <w:b/>
          <w:bCs/>
          <w:sz w:val="36"/>
          <w:szCs w:val="36"/>
        </w:rPr>
        <w:t>5</w:t>
      </w:r>
    </w:p>
    <w:p w14:paraId="664348BF" w14:textId="0D0C475A" w:rsidR="007D4CD4" w:rsidRDefault="007D4CD4" w:rsidP="00052B41">
      <w:pPr>
        <w:tabs>
          <w:tab w:val="left" w:pos="2268"/>
          <w:tab w:val="right" w:leader="underscore" w:pos="8505"/>
          <w:tab w:val="right" w:leader="dot" w:pos="9072"/>
        </w:tabs>
        <w:jc w:val="center"/>
        <w:rPr>
          <w:b/>
          <w:bCs/>
          <w:sz w:val="36"/>
          <w:szCs w:val="36"/>
        </w:rPr>
      </w:pPr>
      <w:r w:rsidRPr="00BC4BA9">
        <w:rPr>
          <w:b/>
          <w:bCs/>
          <w:sz w:val="36"/>
          <w:szCs w:val="36"/>
        </w:rPr>
        <w:t>Adaptation des logements individuels du parc social</w:t>
      </w:r>
      <w:r w:rsidR="008B39D8">
        <w:rPr>
          <w:b/>
          <w:bCs/>
          <w:sz w:val="36"/>
          <w:szCs w:val="36"/>
        </w:rPr>
        <w:t xml:space="preserve"> </w:t>
      </w:r>
      <w:r w:rsidRPr="00BC4BA9">
        <w:rPr>
          <w:b/>
          <w:bCs/>
          <w:sz w:val="36"/>
          <w:szCs w:val="36"/>
        </w:rPr>
        <w:t>au vieillissement des locataires</w:t>
      </w:r>
      <w:bookmarkEnd w:id="0"/>
    </w:p>
    <w:p w14:paraId="1D599335" w14:textId="34644823" w:rsidR="00022E02" w:rsidRPr="00022E02" w:rsidRDefault="00022E02" w:rsidP="00052B41">
      <w:pPr>
        <w:tabs>
          <w:tab w:val="left" w:pos="2268"/>
          <w:tab w:val="right" w:leader="underscore" w:pos="8505"/>
          <w:tab w:val="right" w:leader="dot" w:pos="9072"/>
        </w:tabs>
        <w:rPr>
          <w:b/>
          <w:bCs/>
          <w:sz w:val="14"/>
          <w:szCs w:val="14"/>
        </w:rPr>
      </w:pPr>
    </w:p>
    <w:tbl>
      <w:tblPr>
        <w:tblStyle w:val="Grilledutableau"/>
        <w:tblW w:w="10440" w:type="dxa"/>
        <w:tblInd w:w="-5" w:type="dxa"/>
        <w:tblLook w:val="04A0" w:firstRow="1" w:lastRow="0" w:firstColumn="1" w:lastColumn="0" w:noHBand="0" w:noVBand="1"/>
      </w:tblPr>
      <w:tblGrid>
        <w:gridCol w:w="2477"/>
        <w:gridCol w:w="2614"/>
        <w:gridCol w:w="2614"/>
        <w:gridCol w:w="2735"/>
      </w:tblGrid>
      <w:tr w:rsidR="00022E02" w14:paraId="4C7E4206" w14:textId="77777777" w:rsidTr="00052B41"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0AC1EBC3" w14:textId="36F1B44C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BC4BA9">
              <w:rPr>
                <w:b/>
                <w:bCs/>
                <w:color w:val="C00000"/>
                <w:sz w:val="36"/>
                <w:szCs w:val="36"/>
              </w:rPr>
              <w:t>Fiche d’identification</w:t>
            </w:r>
          </w:p>
        </w:tc>
      </w:tr>
      <w:tr w:rsidR="00022E02" w14:paraId="58751112" w14:textId="77777777" w:rsidTr="00052B41">
        <w:trPr>
          <w:trHeight w:val="442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8230A" w14:textId="0A08E733" w:rsidR="00022E02" w:rsidRPr="00052B41" w:rsidRDefault="00022E02" w:rsidP="00C91A01">
            <w:pPr>
              <w:pStyle w:val="Paragraphedeliste"/>
              <w:numPr>
                <w:ilvl w:val="0"/>
                <w:numId w:val="25"/>
              </w:numPr>
              <w:spacing w:before="240" w:after="160"/>
              <w:ind w:left="322"/>
              <w:rPr>
                <w:b/>
                <w:bCs/>
                <w:smallCaps/>
                <w:sz w:val="28"/>
                <w:szCs w:val="28"/>
              </w:rPr>
            </w:pPr>
            <w:r w:rsidRPr="00052B41">
              <w:rPr>
                <w:b/>
                <w:bCs/>
                <w:smallCaps/>
                <w:sz w:val="32"/>
                <w:szCs w:val="32"/>
              </w:rPr>
              <w:t>Demandeur</w:t>
            </w:r>
            <w:r w:rsidRPr="00052B41">
              <w:rPr>
                <w:b/>
                <w:bCs/>
                <w:smallCaps/>
                <w:sz w:val="28"/>
                <w:szCs w:val="28"/>
              </w:rPr>
              <w:t> :</w:t>
            </w:r>
          </w:p>
        </w:tc>
      </w:tr>
      <w:tr w:rsidR="00022E02" w14:paraId="50622001" w14:textId="77777777" w:rsidTr="00052B41">
        <w:trPr>
          <w:trHeight w:val="32"/>
        </w:trPr>
        <w:tc>
          <w:tcPr>
            <w:tcW w:w="2477" w:type="dxa"/>
            <w:tcBorders>
              <w:top w:val="single" w:sz="4" w:space="0" w:color="auto"/>
            </w:tcBorders>
          </w:tcPr>
          <w:p w14:paraId="6016EE68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Raison Sociale </w:t>
            </w:r>
          </w:p>
          <w:p w14:paraId="6D2772EB" w14:textId="404A6C9C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</w:tcBorders>
          </w:tcPr>
          <w:p w14:paraId="1E1CC299" w14:textId="007394FE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37E123BA" w14:textId="77777777" w:rsidTr="00052B41">
        <w:trPr>
          <w:trHeight w:val="28"/>
        </w:trPr>
        <w:tc>
          <w:tcPr>
            <w:tcW w:w="2477" w:type="dxa"/>
          </w:tcPr>
          <w:p w14:paraId="21C052DF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Sigle</w:t>
            </w:r>
          </w:p>
          <w:p w14:paraId="70DCEED0" w14:textId="02358055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963" w:type="dxa"/>
            <w:gridSpan w:val="3"/>
          </w:tcPr>
          <w:p w14:paraId="7842DB39" w14:textId="4CA1A8FE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3597D93C" w14:textId="77777777" w:rsidTr="00052B41">
        <w:trPr>
          <w:trHeight w:val="28"/>
        </w:trPr>
        <w:tc>
          <w:tcPr>
            <w:tcW w:w="2477" w:type="dxa"/>
          </w:tcPr>
          <w:p w14:paraId="0073F757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Siret (14 chiffres)</w:t>
            </w:r>
          </w:p>
          <w:p w14:paraId="0D64878C" w14:textId="5988E052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64B0BAFB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6B022711" w14:textId="3FC73551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Date de création </w:t>
            </w:r>
          </w:p>
        </w:tc>
        <w:tc>
          <w:tcPr>
            <w:tcW w:w="2735" w:type="dxa"/>
          </w:tcPr>
          <w:p w14:paraId="53246086" w14:textId="2487EB8F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450E0AAA" w14:textId="77777777" w:rsidTr="00052B41">
        <w:trPr>
          <w:trHeight w:val="28"/>
        </w:trPr>
        <w:tc>
          <w:tcPr>
            <w:tcW w:w="2477" w:type="dxa"/>
          </w:tcPr>
          <w:p w14:paraId="087D7CAF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Statut juridique</w:t>
            </w:r>
          </w:p>
          <w:p w14:paraId="0FC0F5BF" w14:textId="73128068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963" w:type="dxa"/>
            <w:gridSpan w:val="3"/>
          </w:tcPr>
          <w:p w14:paraId="1D75A37F" w14:textId="04C4DF8E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022E02" w14:paraId="3453BA0C" w14:textId="77777777" w:rsidTr="00052B41">
        <w:trPr>
          <w:trHeight w:val="28"/>
        </w:trPr>
        <w:tc>
          <w:tcPr>
            <w:tcW w:w="2477" w:type="dxa"/>
          </w:tcPr>
          <w:p w14:paraId="116AC54C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Adresse</w:t>
            </w:r>
          </w:p>
          <w:p w14:paraId="12FB4B1A" w14:textId="27D505BA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963" w:type="dxa"/>
            <w:gridSpan w:val="3"/>
          </w:tcPr>
          <w:p w14:paraId="46BBF931" w14:textId="01B189AC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022E02" w14:paraId="47229952" w14:textId="77777777" w:rsidTr="00052B41">
        <w:trPr>
          <w:trHeight w:val="28"/>
        </w:trPr>
        <w:tc>
          <w:tcPr>
            <w:tcW w:w="2477" w:type="dxa"/>
          </w:tcPr>
          <w:p w14:paraId="00C26E34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mallCaps/>
                <w:sz w:val="28"/>
                <w:szCs w:val="24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Code Postal</w:t>
            </w:r>
          </w:p>
          <w:p w14:paraId="3E997D25" w14:textId="3249726F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2162CB5C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662056DF" w14:textId="0B709A66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Ville</w:t>
            </w:r>
          </w:p>
        </w:tc>
        <w:tc>
          <w:tcPr>
            <w:tcW w:w="2735" w:type="dxa"/>
          </w:tcPr>
          <w:p w14:paraId="0B1531C2" w14:textId="5D9880FE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3BE53B29" w14:textId="77777777" w:rsidTr="00052B41">
        <w:trPr>
          <w:trHeight w:val="28"/>
        </w:trPr>
        <w:tc>
          <w:tcPr>
            <w:tcW w:w="2477" w:type="dxa"/>
          </w:tcPr>
          <w:p w14:paraId="0D8FE7FA" w14:textId="75915BA8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mallCaps/>
                <w:sz w:val="28"/>
                <w:szCs w:val="24"/>
              </w:rPr>
              <w:t>T</w:t>
            </w:r>
            <w:r w:rsidRPr="003A43D0">
              <w:rPr>
                <w:b/>
                <w:bCs/>
                <w:smallCaps/>
                <w:sz w:val="28"/>
                <w:szCs w:val="24"/>
              </w:rPr>
              <w:t>éléphone</w:t>
            </w:r>
          </w:p>
        </w:tc>
        <w:tc>
          <w:tcPr>
            <w:tcW w:w="2614" w:type="dxa"/>
          </w:tcPr>
          <w:p w14:paraId="64C30C14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29B34631" w14:textId="1BD7E31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Courriel obligatoire </w:t>
            </w:r>
          </w:p>
        </w:tc>
        <w:tc>
          <w:tcPr>
            <w:tcW w:w="2735" w:type="dxa"/>
          </w:tcPr>
          <w:p w14:paraId="1560C153" w14:textId="4036B378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0895F645" w14:textId="77777777" w:rsidTr="00052B41">
        <w:trPr>
          <w:trHeight w:val="28"/>
        </w:trPr>
        <w:tc>
          <w:tcPr>
            <w:tcW w:w="2477" w:type="dxa"/>
          </w:tcPr>
          <w:p w14:paraId="79AEF24B" w14:textId="1614614E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Site internet</w:t>
            </w:r>
          </w:p>
        </w:tc>
        <w:tc>
          <w:tcPr>
            <w:tcW w:w="7963" w:type="dxa"/>
            <w:gridSpan w:val="3"/>
          </w:tcPr>
          <w:p w14:paraId="641B5B99" w14:textId="454EC380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022E02" w14:paraId="5C416F33" w14:textId="77777777" w:rsidTr="00052B41">
        <w:trPr>
          <w:trHeight w:val="28"/>
        </w:trPr>
        <w:tc>
          <w:tcPr>
            <w:tcW w:w="2477" w:type="dxa"/>
            <w:vMerge w:val="restart"/>
          </w:tcPr>
          <w:p w14:paraId="031FEC67" w14:textId="26E5B6C4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Nom et qualité du </w:t>
            </w:r>
            <w:r w:rsidRPr="003A43D0">
              <w:rPr>
                <w:b/>
                <w:bCs/>
                <w:smallCaps/>
                <w:sz w:val="28"/>
                <w:szCs w:val="24"/>
                <w:u w:val="single"/>
              </w:rPr>
              <w:t>représentant légal</w:t>
            </w:r>
          </w:p>
        </w:tc>
        <w:tc>
          <w:tcPr>
            <w:tcW w:w="2614" w:type="dxa"/>
            <w:vMerge w:val="restart"/>
          </w:tcPr>
          <w:p w14:paraId="7ABCD779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39A335AB" w14:textId="2AC7E2D2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Courriel obligatoire </w:t>
            </w:r>
          </w:p>
        </w:tc>
        <w:tc>
          <w:tcPr>
            <w:tcW w:w="2735" w:type="dxa"/>
          </w:tcPr>
          <w:p w14:paraId="7C1567F0" w14:textId="1D989F31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10791C70" w14:textId="77777777" w:rsidTr="00052B41">
        <w:trPr>
          <w:trHeight w:val="28"/>
        </w:trPr>
        <w:tc>
          <w:tcPr>
            <w:tcW w:w="2477" w:type="dxa"/>
            <w:vMerge/>
          </w:tcPr>
          <w:p w14:paraId="57354003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  <w:vMerge/>
          </w:tcPr>
          <w:p w14:paraId="30E5A49C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74E8AF43" w14:textId="51554AC9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Téléphone</w:t>
            </w:r>
          </w:p>
        </w:tc>
        <w:tc>
          <w:tcPr>
            <w:tcW w:w="2735" w:type="dxa"/>
          </w:tcPr>
          <w:p w14:paraId="5553F209" w14:textId="642AC0D9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12D45AD8" w14:textId="77777777" w:rsidTr="00052B41">
        <w:trPr>
          <w:trHeight w:val="28"/>
        </w:trPr>
        <w:tc>
          <w:tcPr>
            <w:tcW w:w="2477" w:type="dxa"/>
            <w:vMerge w:val="restart"/>
          </w:tcPr>
          <w:p w14:paraId="28D63F43" w14:textId="55A1575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Nom et qualité de </w:t>
            </w:r>
            <w:r w:rsidRPr="003A43D0">
              <w:rPr>
                <w:b/>
                <w:bCs/>
                <w:smallCaps/>
                <w:sz w:val="28"/>
                <w:szCs w:val="24"/>
                <w:u w:val="single"/>
              </w:rPr>
              <w:t>la personne en charge du dossier</w:t>
            </w:r>
            <w:r w:rsidRPr="003A43D0">
              <w:rPr>
                <w:b/>
                <w:bCs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2614" w:type="dxa"/>
            <w:vMerge w:val="restart"/>
          </w:tcPr>
          <w:p w14:paraId="3E45A9CF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11903415" w14:textId="74A1D2F6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 xml:space="preserve">Courriel obligatoire </w:t>
            </w:r>
          </w:p>
        </w:tc>
        <w:tc>
          <w:tcPr>
            <w:tcW w:w="2735" w:type="dxa"/>
          </w:tcPr>
          <w:p w14:paraId="1144AE03" w14:textId="56DAF42D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4A2E2B6F" w14:textId="63F3BE70" w:rsidTr="00052B41">
        <w:tc>
          <w:tcPr>
            <w:tcW w:w="2477" w:type="dxa"/>
            <w:vMerge/>
          </w:tcPr>
          <w:p w14:paraId="5A0AC20E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  <w:vMerge/>
          </w:tcPr>
          <w:p w14:paraId="69C38799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14:paraId="0D35E3BC" w14:textId="7F2724F2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Téléphone</w:t>
            </w:r>
          </w:p>
        </w:tc>
        <w:tc>
          <w:tcPr>
            <w:tcW w:w="2735" w:type="dxa"/>
          </w:tcPr>
          <w:p w14:paraId="5F729795" w14:textId="46FC59B8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2E02" w14:paraId="5A7D86AF" w14:textId="77777777" w:rsidTr="00052B41">
        <w:tc>
          <w:tcPr>
            <w:tcW w:w="2477" w:type="dxa"/>
          </w:tcPr>
          <w:p w14:paraId="20157B5A" w14:textId="7A1AF4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3A43D0">
              <w:rPr>
                <w:b/>
                <w:bCs/>
                <w:smallCaps/>
                <w:sz w:val="28"/>
                <w:szCs w:val="24"/>
              </w:rPr>
              <w:t>Informations complémentaire</w:t>
            </w:r>
            <w:r>
              <w:rPr>
                <w:b/>
                <w:bCs/>
                <w:smallCaps/>
                <w:sz w:val="28"/>
                <w:szCs w:val="24"/>
              </w:rPr>
              <w:t>s</w:t>
            </w:r>
          </w:p>
        </w:tc>
        <w:tc>
          <w:tcPr>
            <w:tcW w:w="7963" w:type="dxa"/>
            <w:gridSpan w:val="3"/>
          </w:tcPr>
          <w:p w14:paraId="118D53C2" w14:textId="77777777" w:rsidR="00022E02" w:rsidRDefault="00022E02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i/>
                <w:iCs/>
                <w:smallCaps/>
                <w:szCs w:val="20"/>
              </w:rPr>
            </w:pPr>
            <w:r w:rsidRPr="00D21BF6">
              <w:rPr>
                <w:i/>
                <w:iCs/>
                <w:smallCaps/>
                <w:szCs w:val="20"/>
              </w:rPr>
              <w:t>Si nécessaire</w:t>
            </w:r>
          </w:p>
          <w:p w14:paraId="389C9585" w14:textId="77777777" w:rsidR="003423A1" w:rsidRDefault="003423A1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i/>
                <w:iCs/>
                <w:smallCaps/>
                <w:szCs w:val="20"/>
              </w:rPr>
            </w:pPr>
          </w:p>
          <w:p w14:paraId="651E67B5" w14:textId="6550E15B" w:rsidR="003423A1" w:rsidRDefault="003423A1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</w:tbl>
    <w:p w14:paraId="5BD07AB8" w14:textId="77777777" w:rsidR="003C386B" w:rsidRDefault="003C386B" w:rsidP="00052B41">
      <w:r>
        <w:br w:type="page"/>
      </w:r>
    </w:p>
    <w:tbl>
      <w:tblPr>
        <w:tblStyle w:val="Grilledutableau"/>
        <w:tblW w:w="10440" w:type="dxa"/>
        <w:tblInd w:w="-5" w:type="dxa"/>
        <w:tblLook w:val="04A0" w:firstRow="1" w:lastRow="0" w:firstColumn="1" w:lastColumn="0" w:noHBand="0" w:noVBand="1"/>
      </w:tblPr>
      <w:tblGrid>
        <w:gridCol w:w="2694"/>
        <w:gridCol w:w="7746"/>
      </w:tblGrid>
      <w:tr w:rsidR="00022E02" w14:paraId="4026F54C" w14:textId="77777777" w:rsidTr="00052B41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846" w14:textId="22C32C36" w:rsidR="00022E02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lastRenderedPageBreak/>
              <w:br w:type="column"/>
            </w:r>
            <w:r>
              <w:rPr>
                <w:b/>
                <w:bCs/>
                <w:color w:val="C00000"/>
                <w:sz w:val="36"/>
                <w:szCs w:val="36"/>
              </w:rPr>
              <w:t>Note stratégique</w:t>
            </w:r>
          </w:p>
        </w:tc>
      </w:tr>
      <w:tr w:rsidR="00022E02" w14:paraId="798866E7" w14:textId="77777777" w:rsidTr="00052B41">
        <w:trPr>
          <w:trHeight w:val="670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B4EB6" w14:textId="69E87E63" w:rsidR="003C386B" w:rsidRPr="008B39D8" w:rsidRDefault="003C386B" w:rsidP="007632F1">
            <w:pPr>
              <w:spacing w:before="240" w:line="240" w:lineRule="auto"/>
              <w:ind w:left="-249" w:firstLine="142"/>
              <w:rPr>
                <w:b/>
                <w:bCs/>
                <w:i/>
                <w:iCs/>
                <w:sz w:val="24"/>
                <w:szCs w:val="24"/>
              </w:rPr>
            </w:pPr>
            <w:r w:rsidRPr="008B39D8">
              <w:rPr>
                <w:b/>
                <w:bCs/>
                <w:i/>
                <w:iCs/>
                <w:sz w:val="24"/>
                <w:szCs w:val="24"/>
              </w:rPr>
              <w:t xml:space="preserve">Merci de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dûment </w:t>
            </w:r>
            <w:r w:rsidRPr="008B39D8">
              <w:rPr>
                <w:b/>
                <w:bCs/>
                <w:i/>
                <w:iCs/>
                <w:sz w:val="24"/>
                <w:szCs w:val="24"/>
              </w:rPr>
              <w:t xml:space="preserve">compléter </w:t>
            </w:r>
            <w:r>
              <w:rPr>
                <w:b/>
                <w:bCs/>
                <w:i/>
                <w:iCs/>
                <w:sz w:val="24"/>
                <w:szCs w:val="24"/>
              </w:rPr>
              <w:t>TOUTES</w:t>
            </w:r>
            <w:r w:rsidRPr="008B39D8">
              <w:rPr>
                <w:b/>
                <w:bCs/>
                <w:i/>
                <w:iCs/>
                <w:sz w:val="24"/>
                <w:szCs w:val="24"/>
              </w:rPr>
              <w:t xml:space="preserve"> les cases ci-dessous.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B39D8">
              <w:rPr>
                <w:b/>
                <w:bCs/>
                <w:i/>
                <w:iCs/>
                <w:sz w:val="24"/>
                <w:szCs w:val="24"/>
              </w:rPr>
              <w:t>Si non concerné, noter « NC ».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19D45B8" w14:textId="28F8361F" w:rsidR="00022E02" w:rsidRPr="003C386B" w:rsidRDefault="003C386B" w:rsidP="007632F1">
            <w:pPr>
              <w:tabs>
                <w:tab w:val="left" w:pos="0"/>
                <w:tab w:val="right" w:leader="dot" w:pos="9639"/>
                <w:tab w:val="right" w:pos="10348"/>
              </w:tabs>
              <w:overflowPunct w:val="0"/>
              <w:spacing w:after="160"/>
              <w:ind w:left="-249" w:firstLine="142"/>
              <w:textAlignment w:val="baseline"/>
              <w:rPr>
                <w:b/>
                <w:bCs/>
                <w:color w:val="C00000"/>
                <w:sz w:val="28"/>
                <w:szCs w:val="28"/>
              </w:rPr>
            </w:pPr>
            <w:r w:rsidRPr="00F07E80">
              <w:rPr>
                <w:b/>
                <w:bCs/>
                <w:color w:val="C00000"/>
                <w:sz w:val="28"/>
                <w:szCs w:val="28"/>
              </w:rPr>
              <w:t>Présentation des projets concernés par le présent dispositif :</w:t>
            </w:r>
          </w:p>
        </w:tc>
      </w:tr>
      <w:tr w:rsidR="003C386B" w14:paraId="43BCAFAA" w14:textId="77777777" w:rsidTr="00052B41">
        <w:trPr>
          <w:trHeight w:val="343"/>
        </w:trPr>
        <w:tc>
          <w:tcPr>
            <w:tcW w:w="2694" w:type="dxa"/>
            <w:tcBorders>
              <w:top w:val="single" w:sz="4" w:space="0" w:color="auto"/>
            </w:tcBorders>
          </w:tcPr>
          <w:p w14:paraId="5D4B66DF" w14:textId="1075806B" w:rsidR="003C386B" w:rsidRPr="00C91A01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C91A01">
              <w:rPr>
                <w:b/>
                <w:bCs/>
                <w:sz w:val="24"/>
                <w:szCs w:val="24"/>
              </w:rPr>
              <w:t>Objectifs</w:t>
            </w:r>
            <w:r w:rsidRPr="00C91A01">
              <w:rPr>
                <w:sz w:val="24"/>
                <w:szCs w:val="24"/>
              </w:rPr>
              <w:t> </w:t>
            </w:r>
            <w:r w:rsidRPr="00C91A01">
              <w:rPr>
                <w:i/>
                <w:iCs/>
              </w:rPr>
              <w:t>(Nombre prévisionnel de logements à adapter dans le cadre du</w:t>
            </w:r>
            <w:r w:rsidR="00052B41" w:rsidRPr="00C91A01">
              <w:rPr>
                <w:i/>
                <w:iCs/>
              </w:rPr>
              <w:t xml:space="preserve"> </w:t>
            </w:r>
            <w:r w:rsidRPr="00C91A01">
              <w:rPr>
                <w:i/>
                <w:iCs/>
              </w:rPr>
              <w:t>présent appel à projets</w:t>
            </w:r>
            <w:r w:rsidRPr="00C91A01">
              <w:rPr>
                <w:i/>
                <w:iCs/>
                <w:smallCaps/>
              </w:rPr>
              <w:t>)</w:t>
            </w:r>
          </w:p>
        </w:tc>
        <w:tc>
          <w:tcPr>
            <w:tcW w:w="7746" w:type="dxa"/>
            <w:tcBorders>
              <w:top w:val="single" w:sz="4" w:space="0" w:color="auto"/>
            </w:tcBorders>
          </w:tcPr>
          <w:p w14:paraId="00E09B91" w14:textId="14A01B7E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C386B" w14:paraId="56E15B81" w14:textId="77777777" w:rsidTr="00052B41">
        <w:trPr>
          <w:trHeight w:val="341"/>
        </w:trPr>
        <w:tc>
          <w:tcPr>
            <w:tcW w:w="2694" w:type="dxa"/>
          </w:tcPr>
          <w:p w14:paraId="32069870" w14:textId="77777777" w:rsidR="003C386B" w:rsidRPr="00C91A01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C91A01">
              <w:rPr>
                <w:b/>
                <w:bCs/>
                <w:sz w:val="24"/>
                <w:szCs w:val="24"/>
              </w:rPr>
              <w:t>Impacts des adaptations sur les locataires</w:t>
            </w:r>
          </w:p>
          <w:p w14:paraId="4617A84B" w14:textId="102900C5" w:rsidR="00052B41" w:rsidRPr="00C91A01" w:rsidRDefault="00052B41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</w:tcPr>
          <w:p w14:paraId="3C710533" w14:textId="768421F5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C386B" w14:paraId="3A0545F7" w14:textId="77777777" w:rsidTr="00052B41">
        <w:trPr>
          <w:trHeight w:val="341"/>
        </w:trPr>
        <w:tc>
          <w:tcPr>
            <w:tcW w:w="2694" w:type="dxa"/>
          </w:tcPr>
          <w:p w14:paraId="1478B9FF" w14:textId="406B2A9E" w:rsidR="003C386B" w:rsidRPr="00C91A01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C91A01">
              <w:rPr>
                <w:b/>
                <w:bCs/>
                <w:sz w:val="24"/>
                <w:szCs w:val="24"/>
              </w:rPr>
              <w:t>Date prévisionnelle de démarrage des travaux et leur durée</w:t>
            </w:r>
          </w:p>
        </w:tc>
        <w:tc>
          <w:tcPr>
            <w:tcW w:w="7746" w:type="dxa"/>
          </w:tcPr>
          <w:p w14:paraId="1E8045DF" w14:textId="2D1B898D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C386B" w14:paraId="4826B409" w14:textId="77777777" w:rsidTr="00052B41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DECEA" w14:textId="4CF2866B" w:rsidR="003C386B" w:rsidRPr="003C386B" w:rsidRDefault="003C386B" w:rsidP="00052B41">
            <w:pPr>
              <w:spacing w:before="240" w:line="259" w:lineRule="auto"/>
              <w:ind w:hanging="106"/>
              <w:rPr>
                <w:b/>
                <w:bCs/>
                <w:color w:val="C00000"/>
                <w:sz w:val="28"/>
                <w:szCs w:val="28"/>
              </w:rPr>
            </w:pPr>
            <w:r w:rsidRPr="00F07E80">
              <w:rPr>
                <w:b/>
                <w:bCs/>
                <w:color w:val="C00000"/>
                <w:sz w:val="28"/>
                <w:szCs w:val="28"/>
              </w:rPr>
              <w:t>Eléments de contexte :</w:t>
            </w:r>
          </w:p>
        </w:tc>
      </w:tr>
      <w:tr w:rsidR="003C386B" w:rsidRPr="007632F1" w14:paraId="37008066" w14:textId="77777777" w:rsidTr="00052B41">
        <w:trPr>
          <w:trHeight w:val="344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F6F81" w14:textId="435B0933" w:rsidR="00052B41" w:rsidRDefault="003C386B" w:rsidP="007632F1">
            <w:pPr>
              <w:ind w:hanging="106"/>
              <w:rPr>
                <w:color w:val="0070C0"/>
                <w:sz w:val="28"/>
                <w:szCs w:val="28"/>
                <w:u w:val="single"/>
              </w:rPr>
            </w:pPr>
            <w:r w:rsidRPr="00D21BF6">
              <w:rPr>
                <w:color w:val="0070C0"/>
                <w:sz w:val="28"/>
                <w:szCs w:val="28"/>
                <w:u w:val="single"/>
              </w:rPr>
              <w:t>Données chiffrées sur le vieillissement au sein du parc et sur le secteur géographique</w:t>
            </w:r>
          </w:p>
          <w:p w14:paraId="481A60CD" w14:textId="75316119" w:rsidR="007632F1" w:rsidRPr="007632F1" w:rsidRDefault="007632F1" w:rsidP="007632F1">
            <w:pPr>
              <w:ind w:hanging="106"/>
              <w:rPr>
                <w:color w:val="0070C0"/>
                <w:sz w:val="18"/>
                <w:szCs w:val="18"/>
                <w:u w:val="single"/>
              </w:rPr>
            </w:pPr>
          </w:p>
        </w:tc>
      </w:tr>
      <w:tr w:rsidR="003C386B" w14:paraId="669A2986" w14:textId="77777777" w:rsidTr="007632F1">
        <w:trPr>
          <w:trHeight w:val="703"/>
        </w:trPr>
        <w:tc>
          <w:tcPr>
            <w:tcW w:w="2694" w:type="dxa"/>
            <w:tcBorders>
              <w:top w:val="single" w:sz="4" w:space="0" w:color="auto"/>
            </w:tcBorders>
          </w:tcPr>
          <w:p w14:paraId="32E40B23" w14:textId="45663951" w:rsidR="007632F1" w:rsidRPr="007632F1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Nombre ou part de personnes âgées</w:t>
            </w:r>
          </w:p>
        </w:tc>
        <w:tc>
          <w:tcPr>
            <w:tcW w:w="7746" w:type="dxa"/>
            <w:tcBorders>
              <w:top w:val="single" w:sz="4" w:space="0" w:color="auto"/>
            </w:tcBorders>
          </w:tcPr>
          <w:p w14:paraId="0EAB8F03" w14:textId="032EBBB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287C5320" w14:textId="77777777" w:rsidTr="007632F1">
        <w:trPr>
          <w:trHeight w:val="700"/>
        </w:trPr>
        <w:tc>
          <w:tcPr>
            <w:tcW w:w="2694" w:type="dxa"/>
          </w:tcPr>
          <w:p w14:paraId="31EA4390" w14:textId="60AC19CA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790F1F">
              <w:rPr>
                <w:b/>
                <w:bCs/>
                <w:sz w:val="24"/>
                <w:szCs w:val="24"/>
              </w:rPr>
              <w:t>Nombre de personnes âgées vivant seules</w:t>
            </w:r>
          </w:p>
        </w:tc>
        <w:tc>
          <w:tcPr>
            <w:tcW w:w="7746" w:type="dxa"/>
          </w:tcPr>
          <w:p w14:paraId="452145B7" w14:textId="16FAE32F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0CB37C62" w14:textId="77777777" w:rsidTr="00052B41">
        <w:trPr>
          <w:trHeight w:val="343"/>
        </w:trPr>
        <w:tc>
          <w:tcPr>
            <w:tcW w:w="2694" w:type="dxa"/>
          </w:tcPr>
          <w:p w14:paraId="2BD49F95" w14:textId="5BE3E03E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790F1F">
              <w:rPr>
                <w:b/>
                <w:bCs/>
                <w:sz w:val="24"/>
                <w:szCs w:val="24"/>
              </w:rPr>
              <w:t>Niveau de ressources des personnes âgées ou éléments sur la fragilité économique </w:t>
            </w:r>
          </w:p>
        </w:tc>
        <w:tc>
          <w:tcPr>
            <w:tcW w:w="7746" w:type="dxa"/>
          </w:tcPr>
          <w:p w14:paraId="448DBDB4" w14:textId="7A6FBDE3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050A79FC" w14:textId="77777777" w:rsidTr="00052B41">
        <w:trPr>
          <w:trHeight w:val="343"/>
        </w:trPr>
        <w:tc>
          <w:tcPr>
            <w:tcW w:w="2694" w:type="dxa"/>
          </w:tcPr>
          <w:p w14:paraId="74FF1FB1" w14:textId="501E833D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790F1F">
              <w:rPr>
                <w:b/>
                <w:bCs/>
                <w:sz w:val="24"/>
                <w:szCs w:val="24"/>
              </w:rPr>
              <w:t>ombre ou part de personnes âgées dont les revenus excèdent les plafonds de ressources exigés pour l'attribution d'un logement social </w:t>
            </w:r>
          </w:p>
        </w:tc>
        <w:tc>
          <w:tcPr>
            <w:tcW w:w="7746" w:type="dxa"/>
          </w:tcPr>
          <w:p w14:paraId="5CB774D8" w14:textId="501C9EA6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6FFA269A" w14:textId="77777777" w:rsidTr="00052B41">
        <w:trPr>
          <w:trHeight w:val="343"/>
        </w:trPr>
        <w:tc>
          <w:tcPr>
            <w:tcW w:w="2694" w:type="dxa"/>
          </w:tcPr>
          <w:p w14:paraId="3D9D9766" w14:textId="77777777" w:rsidR="003C386B" w:rsidRDefault="003C386B" w:rsidP="00052B4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Informations complémentaires (si nécessaire dans le cadre de vos projets)</w:t>
            </w:r>
          </w:p>
          <w:p w14:paraId="61C5EE88" w14:textId="77777777" w:rsidR="003C386B" w:rsidRDefault="003C386B" w:rsidP="00052B41">
            <w:pPr>
              <w:rPr>
                <w:b/>
                <w:bCs/>
                <w:sz w:val="24"/>
                <w:szCs w:val="24"/>
              </w:rPr>
            </w:pPr>
          </w:p>
          <w:p w14:paraId="015CC661" w14:textId="77777777" w:rsidR="003C386B" w:rsidRDefault="003C386B" w:rsidP="00052B41">
            <w:pPr>
              <w:rPr>
                <w:b/>
                <w:bCs/>
                <w:sz w:val="24"/>
                <w:szCs w:val="24"/>
              </w:rPr>
            </w:pPr>
          </w:p>
          <w:p w14:paraId="5F332B16" w14:textId="77777777" w:rsidR="003C386B" w:rsidRDefault="003C386B" w:rsidP="00052B41">
            <w:pPr>
              <w:rPr>
                <w:b/>
                <w:bCs/>
                <w:sz w:val="24"/>
                <w:szCs w:val="24"/>
              </w:rPr>
            </w:pPr>
          </w:p>
          <w:p w14:paraId="7EA30C52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746" w:type="dxa"/>
          </w:tcPr>
          <w:p w14:paraId="7DF66128" w14:textId="6AF2C601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</w:tbl>
    <w:p w14:paraId="012C01C9" w14:textId="77777777" w:rsidR="003C386B" w:rsidRDefault="003C386B" w:rsidP="00052B41"/>
    <w:p w14:paraId="78EDD1CB" w14:textId="3483AC56" w:rsidR="007632F1" w:rsidRDefault="007632F1" w:rsidP="007632F1">
      <w:pPr>
        <w:spacing w:after="0" w:line="240" w:lineRule="auto"/>
        <w:ind w:hanging="106"/>
      </w:pPr>
      <w:r>
        <w:br w:type="page"/>
      </w:r>
    </w:p>
    <w:tbl>
      <w:tblPr>
        <w:tblStyle w:val="Grilledutableau"/>
        <w:tblW w:w="10440" w:type="dxa"/>
        <w:tblInd w:w="-5" w:type="dxa"/>
        <w:tblLook w:val="04A0" w:firstRow="1" w:lastRow="0" w:firstColumn="1" w:lastColumn="0" w:noHBand="0" w:noVBand="1"/>
      </w:tblPr>
      <w:tblGrid>
        <w:gridCol w:w="4131"/>
        <w:gridCol w:w="6309"/>
      </w:tblGrid>
      <w:tr w:rsidR="003C386B" w:rsidRPr="007632F1" w14:paraId="275C22F3" w14:textId="77777777" w:rsidTr="007632F1">
        <w:trPr>
          <w:trHeight w:val="419"/>
        </w:trPr>
        <w:tc>
          <w:tcPr>
            <w:tcW w:w="10440" w:type="dxa"/>
            <w:gridSpan w:val="2"/>
            <w:tcBorders>
              <w:top w:val="nil"/>
              <w:left w:val="nil"/>
              <w:right w:val="nil"/>
            </w:tcBorders>
          </w:tcPr>
          <w:p w14:paraId="7FE1E821" w14:textId="70B642EF" w:rsidR="007632F1" w:rsidRDefault="003C386B" w:rsidP="007632F1">
            <w:pPr>
              <w:ind w:hanging="106"/>
              <w:rPr>
                <w:color w:val="0070C0"/>
                <w:sz w:val="28"/>
                <w:szCs w:val="28"/>
                <w:u w:val="single"/>
              </w:rPr>
            </w:pPr>
            <w:r w:rsidRPr="00D21BF6">
              <w:rPr>
                <w:color w:val="0070C0"/>
                <w:sz w:val="28"/>
                <w:szCs w:val="28"/>
                <w:u w:val="single"/>
              </w:rPr>
              <w:lastRenderedPageBreak/>
              <w:t>Bâtiments et environnement aux abords des logements à adapter</w:t>
            </w:r>
          </w:p>
          <w:p w14:paraId="237DACD5" w14:textId="307A7407" w:rsidR="007632F1" w:rsidRPr="007632F1" w:rsidRDefault="007632F1" w:rsidP="007632F1">
            <w:pPr>
              <w:ind w:hanging="106"/>
              <w:rPr>
                <w:color w:val="0070C0"/>
                <w:sz w:val="16"/>
                <w:szCs w:val="16"/>
                <w:u w:val="single"/>
              </w:rPr>
            </w:pPr>
          </w:p>
        </w:tc>
      </w:tr>
      <w:tr w:rsidR="003C386B" w14:paraId="5857DFA5" w14:textId="77777777" w:rsidTr="007632F1">
        <w:trPr>
          <w:trHeight w:val="760"/>
        </w:trPr>
        <w:tc>
          <w:tcPr>
            <w:tcW w:w="4131" w:type="dxa"/>
          </w:tcPr>
          <w:p w14:paraId="5AA7AFC6" w14:textId="3007F920" w:rsidR="003C386B" w:rsidRPr="00790F1F" w:rsidRDefault="003C386B" w:rsidP="00052B4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Année de construction</w:t>
            </w:r>
          </w:p>
        </w:tc>
        <w:tc>
          <w:tcPr>
            <w:tcW w:w="6309" w:type="dxa"/>
          </w:tcPr>
          <w:p w14:paraId="6E0F3457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04DB6B11" w14:textId="77777777" w:rsidTr="007632F1">
        <w:trPr>
          <w:trHeight w:val="760"/>
        </w:trPr>
        <w:tc>
          <w:tcPr>
            <w:tcW w:w="4131" w:type="dxa"/>
          </w:tcPr>
          <w:p w14:paraId="6481361A" w14:textId="6750C0E0" w:rsidR="003C386B" w:rsidRPr="00790F1F" w:rsidRDefault="003C386B" w:rsidP="007632F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Type de logements</w:t>
            </w:r>
          </w:p>
        </w:tc>
        <w:tc>
          <w:tcPr>
            <w:tcW w:w="6309" w:type="dxa"/>
          </w:tcPr>
          <w:p w14:paraId="4C055D5C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006C9E6C" w14:textId="77777777" w:rsidTr="007632F1">
        <w:trPr>
          <w:trHeight w:val="760"/>
        </w:trPr>
        <w:tc>
          <w:tcPr>
            <w:tcW w:w="4131" w:type="dxa"/>
          </w:tcPr>
          <w:p w14:paraId="057EADBE" w14:textId="20042CDD" w:rsidR="003C386B" w:rsidRPr="00790F1F" w:rsidRDefault="003C386B" w:rsidP="007632F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Accessibilité des bâtiments</w:t>
            </w:r>
          </w:p>
        </w:tc>
        <w:tc>
          <w:tcPr>
            <w:tcW w:w="6309" w:type="dxa"/>
          </w:tcPr>
          <w:p w14:paraId="67DC105D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0F1DB16B" w14:textId="77777777" w:rsidTr="007632F1">
        <w:trPr>
          <w:trHeight w:val="760"/>
        </w:trPr>
        <w:tc>
          <w:tcPr>
            <w:tcW w:w="4131" w:type="dxa"/>
          </w:tcPr>
          <w:p w14:paraId="2245542B" w14:textId="2EB7CD8F" w:rsidR="003C386B" w:rsidRPr="00790F1F" w:rsidRDefault="003C386B" w:rsidP="00052B4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Présence de cheminements sécurisés, de structure de repos, d’un éclairage suffisant</w:t>
            </w:r>
          </w:p>
        </w:tc>
        <w:tc>
          <w:tcPr>
            <w:tcW w:w="6309" w:type="dxa"/>
          </w:tcPr>
          <w:p w14:paraId="58BABE27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7A4F0893" w14:textId="77777777" w:rsidTr="007632F1">
        <w:trPr>
          <w:trHeight w:val="760"/>
        </w:trPr>
        <w:tc>
          <w:tcPr>
            <w:tcW w:w="4131" w:type="dxa"/>
          </w:tcPr>
          <w:p w14:paraId="1F27CB95" w14:textId="5B39EBCE" w:rsidR="003C386B" w:rsidRPr="00790F1F" w:rsidRDefault="003C386B" w:rsidP="007632F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Ancienneté du quartier et du bâti</w:t>
            </w:r>
          </w:p>
        </w:tc>
        <w:tc>
          <w:tcPr>
            <w:tcW w:w="6309" w:type="dxa"/>
          </w:tcPr>
          <w:p w14:paraId="54B9E33A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421F7F97" w14:textId="77777777" w:rsidTr="00C91A01">
        <w:trPr>
          <w:trHeight w:val="1247"/>
        </w:trPr>
        <w:tc>
          <w:tcPr>
            <w:tcW w:w="4131" w:type="dxa"/>
          </w:tcPr>
          <w:p w14:paraId="17CC0F12" w14:textId="635D018F" w:rsidR="007632F1" w:rsidRPr="00790F1F" w:rsidRDefault="003C386B" w:rsidP="007632F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Projet de rénovation/réhabilitation/construction en cours dans le quartier</w:t>
            </w:r>
          </w:p>
        </w:tc>
        <w:tc>
          <w:tcPr>
            <w:tcW w:w="6309" w:type="dxa"/>
          </w:tcPr>
          <w:p w14:paraId="0A6AE6A8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14:paraId="430C5206" w14:textId="77777777" w:rsidTr="007632F1">
        <w:trPr>
          <w:trHeight w:val="760"/>
        </w:trPr>
        <w:tc>
          <w:tcPr>
            <w:tcW w:w="4131" w:type="dxa"/>
          </w:tcPr>
          <w:p w14:paraId="4C3D625F" w14:textId="6250A8FD" w:rsidR="003C386B" w:rsidRPr="00790F1F" w:rsidRDefault="003C386B" w:rsidP="007632F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Présence d’espaces vert</w:t>
            </w:r>
          </w:p>
        </w:tc>
        <w:tc>
          <w:tcPr>
            <w:tcW w:w="6309" w:type="dxa"/>
          </w:tcPr>
          <w:p w14:paraId="69F3A4F6" w14:textId="77777777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</w:tbl>
    <w:p w14:paraId="01DE0D2E" w14:textId="77777777" w:rsidR="003C386B" w:rsidRDefault="003C386B" w:rsidP="00052B41"/>
    <w:tbl>
      <w:tblPr>
        <w:tblStyle w:val="Grilledutableau"/>
        <w:tblW w:w="10461" w:type="dxa"/>
        <w:tblInd w:w="-5" w:type="dxa"/>
        <w:tblLook w:val="04A0" w:firstRow="1" w:lastRow="0" w:firstColumn="1" w:lastColumn="0" w:noHBand="0" w:noVBand="1"/>
      </w:tblPr>
      <w:tblGrid>
        <w:gridCol w:w="10440"/>
        <w:gridCol w:w="21"/>
      </w:tblGrid>
      <w:tr w:rsidR="003C386B" w:rsidRPr="007632F1" w14:paraId="6FEF57AA" w14:textId="77777777" w:rsidTr="007632F1">
        <w:trPr>
          <w:gridAfter w:val="1"/>
          <w:wAfter w:w="21" w:type="dxa"/>
          <w:trHeight w:val="343"/>
        </w:trPr>
        <w:tc>
          <w:tcPr>
            <w:tcW w:w="10440" w:type="dxa"/>
            <w:tcBorders>
              <w:top w:val="nil"/>
              <w:left w:val="nil"/>
              <w:right w:val="nil"/>
            </w:tcBorders>
          </w:tcPr>
          <w:p w14:paraId="60E4B5B9" w14:textId="04CC3281" w:rsidR="003C386B" w:rsidRDefault="003C386B" w:rsidP="007632F1">
            <w:pPr>
              <w:ind w:hanging="106"/>
              <w:rPr>
                <w:color w:val="0070C0"/>
                <w:sz w:val="28"/>
                <w:szCs w:val="28"/>
                <w:u w:val="single"/>
              </w:rPr>
            </w:pPr>
            <w:r w:rsidRPr="00D21BF6">
              <w:rPr>
                <w:color w:val="0070C0"/>
                <w:sz w:val="28"/>
                <w:szCs w:val="28"/>
                <w:u w:val="single"/>
              </w:rPr>
              <w:t>Services aux abords des logements à adapter</w:t>
            </w:r>
          </w:p>
          <w:p w14:paraId="69C9708A" w14:textId="7C7CEBE1" w:rsidR="007632F1" w:rsidRPr="007632F1" w:rsidRDefault="007632F1" w:rsidP="007632F1">
            <w:pPr>
              <w:ind w:hanging="106"/>
              <w:rPr>
                <w:color w:val="0070C0"/>
                <w:sz w:val="16"/>
                <w:szCs w:val="16"/>
                <w:u w:val="single"/>
              </w:rPr>
            </w:pPr>
          </w:p>
        </w:tc>
      </w:tr>
      <w:tr w:rsidR="003C386B" w14:paraId="13708028" w14:textId="77777777" w:rsidTr="007632F1">
        <w:trPr>
          <w:gridAfter w:val="1"/>
          <w:wAfter w:w="21" w:type="dxa"/>
          <w:trHeight w:val="343"/>
        </w:trPr>
        <w:tc>
          <w:tcPr>
            <w:tcW w:w="10440" w:type="dxa"/>
          </w:tcPr>
          <w:p w14:paraId="77D076F5" w14:textId="474509A6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790F1F">
              <w:rPr>
                <w:b/>
                <w:bCs/>
                <w:sz w:val="24"/>
                <w:szCs w:val="24"/>
              </w:rPr>
              <w:t>Accessibilité en transports en commun, la nature et le nombre de commerces ou services de proximité dans un rayon de 200 à 500m, présence de services dédiés aux senior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C386B" w14:paraId="7E314119" w14:textId="77777777" w:rsidTr="00C91A01">
        <w:trPr>
          <w:gridAfter w:val="1"/>
          <w:wAfter w:w="21" w:type="dxa"/>
          <w:trHeight w:val="2835"/>
        </w:trPr>
        <w:tc>
          <w:tcPr>
            <w:tcW w:w="10440" w:type="dxa"/>
          </w:tcPr>
          <w:p w14:paraId="4472ABAF" w14:textId="77777777" w:rsidR="003C386B" w:rsidRDefault="003C386B" w:rsidP="00C91A0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</w:p>
        </w:tc>
      </w:tr>
      <w:tr w:rsidR="003C386B" w:rsidRPr="007632F1" w14:paraId="74DD5334" w14:textId="77777777" w:rsidTr="007632F1">
        <w:trPr>
          <w:trHeight w:val="343"/>
        </w:trPr>
        <w:tc>
          <w:tcPr>
            <w:tcW w:w="10461" w:type="dxa"/>
            <w:gridSpan w:val="2"/>
            <w:tcBorders>
              <w:top w:val="nil"/>
              <w:left w:val="nil"/>
              <w:right w:val="nil"/>
            </w:tcBorders>
          </w:tcPr>
          <w:p w14:paraId="53B8D557" w14:textId="08F0B361" w:rsidR="007632F1" w:rsidRPr="007632F1" w:rsidRDefault="003C386B" w:rsidP="007632F1">
            <w:pPr>
              <w:spacing w:before="240"/>
              <w:ind w:hanging="106"/>
              <w:rPr>
                <w:color w:val="0070C0"/>
                <w:sz w:val="14"/>
                <w:szCs w:val="14"/>
              </w:rPr>
            </w:pPr>
            <w:r w:rsidRPr="00D21BF6">
              <w:rPr>
                <w:color w:val="0070C0"/>
                <w:sz w:val="28"/>
                <w:szCs w:val="28"/>
                <w:u w:val="single"/>
              </w:rPr>
              <w:t>Etat des lieux des demandes traitées annuellement par le bailleur social</w:t>
            </w:r>
            <w:r w:rsidR="007632F1">
              <w:rPr>
                <w:color w:val="0070C0"/>
                <w:sz w:val="28"/>
                <w:szCs w:val="28"/>
              </w:rPr>
              <w:br/>
            </w:r>
          </w:p>
        </w:tc>
      </w:tr>
      <w:tr w:rsidR="003C386B" w14:paraId="3DF1D751" w14:textId="77777777" w:rsidTr="007632F1">
        <w:trPr>
          <w:trHeight w:val="343"/>
        </w:trPr>
        <w:tc>
          <w:tcPr>
            <w:tcW w:w="10461" w:type="dxa"/>
            <w:gridSpan w:val="2"/>
          </w:tcPr>
          <w:p w14:paraId="0ECF335B" w14:textId="4812CE59" w:rsidR="003C386B" w:rsidRDefault="003C386B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36"/>
                <w:szCs w:val="36"/>
              </w:rPr>
            </w:pPr>
            <w:r w:rsidRPr="00790F1F">
              <w:rPr>
                <w:b/>
                <w:bCs/>
                <w:sz w:val="24"/>
                <w:szCs w:val="24"/>
              </w:rPr>
              <w:t>Nombre de demandes d’adaptation des logements recensées par année, nombre de logements accessibles, nombre de logements adaptés, nombre de logements évolutifs</w:t>
            </w:r>
            <w:r w:rsidR="00C91A01">
              <w:rPr>
                <w:b/>
                <w:bCs/>
                <w:sz w:val="24"/>
                <w:szCs w:val="24"/>
              </w:rPr>
              <w:t> :</w:t>
            </w:r>
          </w:p>
        </w:tc>
      </w:tr>
      <w:tr w:rsidR="00D448CC" w14:paraId="6B3445A6" w14:textId="77777777" w:rsidTr="00C91A01">
        <w:trPr>
          <w:trHeight w:val="2268"/>
        </w:trPr>
        <w:tc>
          <w:tcPr>
            <w:tcW w:w="10461" w:type="dxa"/>
            <w:gridSpan w:val="2"/>
          </w:tcPr>
          <w:p w14:paraId="4154BF1B" w14:textId="77777777" w:rsidR="007632F1" w:rsidRPr="00790F1F" w:rsidRDefault="007632F1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48CC" w14:paraId="6BDF8E78" w14:textId="77777777" w:rsidTr="007632F1">
        <w:trPr>
          <w:trHeight w:val="343"/>
        </w:trPr>
        <w:tc>
          <w:tcPr>
            <w:tcW w:w="10461" w:type="dxa"/>
            <w:gridSpan w:val="2"/>
          </w:tcPr>
          <w:p w14:paraId="525D99BB" w14:textId="5D3F17A0" w:rsidR="00D448CC" w:rsidRPr="00790F1F" w:rsidRDefault="00D448CC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D448CC">
              <w:rPr>
                <w:b/>
                <w:bCs/>
                <w:sz w:val="24"/>
                <w:szCs w:val="24"/>
              </w:rPr>
              <w:lastRenderedPageBreak/>
              <w:t>Méthode de traçabilité des logements accessibles et adaptés :</w:t>
            </w:r>
          </w:p>
        </w:tc>
      </w:tr>
      <w:tr w:rsidR="00D448CC" w14:paraId="773988F5" w14:textId="77777777" w:rsidTr="007632F1">
        <w:trPr>
          <w:trHeight w:val="1701"/>
        </w:trPr>
        <w:tc>
          <w:tcPr>
            <w:tcW w:w="10461" w:type="dxa"/>
            <w:gridSpan w:val="2"/>
          </w:tcPr>
          <w:p w14:paraId="3F8F4AE8" w14:textId="77777777" w:rsidR="00D448CC" w:rsidRPr="00790F1F" w:rsidRDefault="00D448CC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48CC" w14:paraId="41065321" w14:textId="77777777" w:rsidTr="007632F1">
        <w:trPr>
          <w:trHeight w:val="343"/>
        </w:trPr>
        <w:tc>
          <w:tcPr>
            <w:tcW w:w="10461" w:type="dxa"/>
            <w:gridSpan w:val="2"/>
          </w:tcPr>
          <w:p w14:paraId="4928E5D7" w14:textId="3039752B" w:rsidR="00D448CC" w:rsidRPr="00790F1F" w:rsidRDefault="00D448CC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D448CC">
              <w:rPr>
                <w:b/>
                <w:bCs/>
                <w:sz w:val="24"/>
                <w:szCs w:val="24"/>
              </w:rPr>
              <w:t>Montant moyen des travaux en fonction des adaptations réalisées ces dernières années :</w:t>
            </w:r>
          </w:p>
        </w:tc>
      </w:tr>
      <w:tr w:rsidR="00D448CC" w14:paraId="4D734620" w14:textId="77777777" w:rsidTr="007632F1">
        <w:trPr>
          <w:trHeight w:val="1701"/>
        </w:trPr>
        <w:tc>
          <w:tcPr>
            <w:tcW w:w="10461" w:type="dxa"/>
            <w:gridSpan w:val="2"/>
          </w:tcPr>
          <w:p w14:paraId="3B231F44" w14:textId="77777777" w:rsidR="00D448CC" w:rsidRPr="00790F1F" w:rsidRDefault="00D448CC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48CC" w14:paraId="1510533E" w14:textId="77777777" w:rsidTr="007632F1">
        <w:trPr>
          <w:trHeight w:val="343"/>
        </w:trPr>
        <w:tc>
          <w:tcPr>
            <w:tcW w:w="10461" w:type="dxa"/>
            <w:gridSpan w:val="2"/>
          </w:tcPr>
          <w:p w14:paraId="32161AD6" w14:textId="23A95D16" w:rsidR="00D448CC" w:rsidRPr="00790F1F" w:rsidRDefault="00D448CC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Modalités de repérage au sein du parc des personnes âgées fragilisées et des logements à adapter :</w:t>
            </w:r>
          </w:p>
        </w:tc>
      </w:tr>
      <w:tr w:rsidR="00D448CC" w14:paraId="5F473B87" w14:textId="77777777" w:rsidTr="007632F1">
        <w:trPr>
          <w:trHeight w:val="1701"/>
        </w:trPr>
        <w:tc>
          <w:tcPr>
            <w:tcW w:w="10461" w:type="dxa"/>
            <w:gridSpan w:val="2"/>
          </w:tcPr>
          <w:p w14:paraId="3DFAF2F3" w14:textId="77777777" w:rsidR="00D448CC" w:rsidRPr="00790F1F" w:rsidRDefault="00D448CC" w:rsidP="00052B41">
            <w:pPr>
              <w:tabs>
                <w:tab w:val="left" w:pos="2268"/>
                <w:tab w:val="right" w:leader="underscore" w:pos="8505"/>
                <w:tab w:val="right" w:leader="dot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448CC" w:rsidRPr="00790F1F" w14:paraId="4E99C268" w14:textId="77777777" w:rsidTr="007632F1">
        <w:tc>
          <w:tcPr>
            <w:tcW w:w="10461" w:type="dxa"/>
            <w:gridSpan w:val="2"/>
          </w:tcPr>
          <w:p w14:paraId="6EEB293C" w14:textId="77777777" w:rsidR="00D448CC" w:rsidRPr="00790F1F" w:rsidRDefault="00D448CC" w:rsidP="00052B4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Information sur l’obtention d’un label et/ou conventions de partenariat avec des acteurs du champ de la prévention de la perte d’autonomie ou du grand âge :</w:t>
            </w:r>
          </w:p>
        </w:tc>
      </w:tr>
      <w:tr w:rsidR="00D448CC" w:rsidRPr="00790F1F" w14:paraId="4A7933B0" w14:textId="77777777" w:rsidTr="007632F1">
        <w:trPr>
          <w:trHeight w:val="1701"/>
        </w:trPr>
        <w:tc>
          <w:tcPr>
            <w:tcW w:w="10461" w:type="dxa"/>
            <w:gridSpan w:val="2"/>
          </w:tcPr>
          <w:p w14:paraId="00F82391" w14:textId="77777777" w:rsidR="00D448CC" w:rsidRPr="00790F1F" w:rsidRDefault="00D448CC" w:rsidP="00052B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8CC" w:rsidRPr="00790F1F" w14:paraId="644300E9" w14:textId="77777777" w:rsidTr="007632F1">
        <w:tc>
          <w:tcPr>
            <w:tcW w:w="10461" w:type="dxa"/>
            <w:gridSpan w:val="2"/>
          </w:tcPr>
          <w:p w14:paraId="4BD5CDBF" w14:textId="19E34ADD" w:rsidR="00D448CC" w:rsidRPr="00790F1F" w:rsidRDefault="00D448CC" w:rsidP="00052B41">
            <w:pPr>
              <w:rPr>
                <w:b/>
                <w:bCs/>
                <w:sz w:val="24"/>
                <w:szCs w:val="24"/>
              </w:rPr>
            </w:pPr>
            <w:r w:rsidRPr="00790F1F">
              <w:rPr>
                <w:b/>
                <w:bCs/>
                <w:sz w:val="24"/>
                <w:szCs w:val="24"/>
              </w:rPr>
              <w:t>Offres ou actions déployées par le bailleur social à destination des personnes âgées :</w:t>
            </w:r>
          </w:p>
        </w:tc>
      </w:tr>
      <w:tr w:rsidR="00D448CC" w:rsidRPr="00790F1F" w14:paraId="7CF4AE8C" w14:textId="77777777" w:rsidTr="007632F1">
        <w:trPr>
          <w:trHeight w:val="1701"/>
        </w:trPr>
        <w:tc>
          <w:tcPr>
            <w:tcW w:w="10461" w:type="dxa"/>
            <w:gridSpan w:val="2"/>
          </w:tcPr>
          <w:p w14:paraId="4468A0FC" w14:textId="77777777" w:rsidR="00D448CC" w:rsidRPr="00790F1F" w:rsidRDefault="00D448CC" w:rsidP="00052B4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3EC58D" w14:textId="2E2D7C67" w:rsidR="00F07E80" w:rsidRDefault="00F07E80" w:rsidP="00052B41"/>
    <w:p w14:paraId="492CABF4" w14:textId="4E612573" w:rsidR="00D448CC" w:rsidRDefault="007D4CD4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D448C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BA04D5" wp14:editId="2B4EC6D4">
            <wp:simplePos x="0" y="0"/>
            <wp:positionH relativeFrom="rightMargin">
              <wp:posOffset>-2188845</wp:posOffset>
            </wp:positionH>
            <wp:positionV relativeFrom="paragraph">
              <wp:posOffset>370</wp:posOffset>
            </wp:positionV>
            <wp:extent cx="2188800" cy="673200"/>
            <wp:effectExtent l="0" t="0" r="2540" b="0"/>
            <wp:wrapSquare wrapText="bothSides"/>
            <wp:docPr id="115643381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41905" name="Image 1" descr="Une image contenant texte, Police, logo, Graphiqu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8" t="18772" r="7821" b="18649"/>
                    <a:stretch/>
                  </pic:blipFill>
                  <pic:spPr bwMode="auto">
                    <a:xfrm>
                      <a:off x="0" y="0"/>
                      <a:ext cx="2188800" cy="6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8CC">
        <w:rPr>
          <w:noProof/>
        </w:rPr>
        <w:drawing>
          <wp:anchor distT="0" distB="0" distL="114300" distR="114300" simplePos="0" relativeHeight="251659264" behindDoc="0" locked="0" layoutInCell="1" allowOverlap="1" wp14:anchorId="3433D595" wp14:editId="45E654C2">
            <wp:simplePos x="0" y="0"/>
            <wp:positionH relativeFrom="margin">
              <wp:posOffset>0</wp:posOffset>
            </wp:positionH>
            <wp:positionV relativeFrom="paragraph">
              <wp:posOffset>132</wp:posOffset>
            </wp:positionV>
            <wp:extent cx="1783080" cy="672745"/>
            <wp:effectExtent l="0" t="0" r="7620" b="0"/>
            <wp:wrapSquare wrapText="bothSides"/>
            <wp:docPr id="2028190931" name="Image 202819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C2253" w14:textId="77777777" w:rsidR="00D448CC" w:rsidRDefault="00D448CC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sz w:val="20"/>
          <w:szCs w:val="20"/>
        </w:rPr>
      </w:pPr>
    </w:p>
    <w:p w14:paraId="5BBCE042" w14:textId="51CD78B2" w:rsidR="001633B1" w:rsidRDefault="001633B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77F41DD0" w14:textId="2ECB966E" w:rsidR="001633B1" w:rsidRDefault="001633B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b/>
          <w:bCs/>
          <w:sz w:val="36"/>
          <w:szCs w:val="36"/>
        </w:rPr>
      </w:pPr>
      <w:r w:rsidRPr="00BC4BA9">
        <w:rPr>
          <w:b/>
          <w:bCs/>
          <w:sz w:val="36"/>
          <w:szCs w:val="36"/>
        </w:rPr>
        <w:t>Appel à projets – Adaptation des logements individuels du parc social</w:t>
      </w:r>
      <w:r>
        <w:rPr>
          <w:b/>
          <w:bCs/>
          <w:sz w:val="36"/>
          <w:szCs w:val="36"/>
        </w:rPr>
        <w:t xml:space="preserve"> </w:t>
      </w:r>
      <w:r w:rsidRPr="00BC4BA9">
        <w:rPr>
          <w:b/>
          <w:bCs/>
          <w:sz w:val="36"/>
          <w:szCs w:val="36"/>
        </w:rPr>
        <w:t>au vieillissement des locataires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448CC" w14:paraId="11FBAA52" w14:textId="77777777" w:rsidTr="00052B41">
        <w:tc>
          <w:tcPr>
            <w:tcW w:w="10461" w:type="dxa"/>
            <w:tcBorders>
              <w:bottom w:val="single" w:sz="4" w:space="0" w:color="auto"/>
            </w:tcBorders>
          </w:tcPr>
          <w:p w14:paraId="33384D56" w14:textId="42FA8822" w:rsidR="00D448CC" w:rsidRPr="00D448CC" w:rsidRDefault="00D448CC" w:rsidP="00052B41">
            <w:pPr>
              <w:tabs>
                <w:tab w:val="left" w:pos="0"/>
                <w:tab w:val="right" w:leader="dot" w:pos="9639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sz w:val="36"/>
                <w:szCs w:val="36"/>
              </w:rPr>
            </w:pPr>
            <w:r w:rsidRPr="00D448CC">
              <w:rPr>
                <w:b/>
                <w:color w:val="C00000"/>
                <w:sz w:val="36"/>
                <w:szCs w:val="36"/>
              </w:rPr>
              <w:t>Liste des documents à joindre</w:t>
            </w:r>
          </w:p>
        </w:tc>
      </w:tr>
    </w:tbl>
    <w:p w14:paraId="7EBFE495" w14:textId="77777777" w:rsidR="00551657" w:rsidRDefault="00551657" w:rsidP="00052B41"/>
    <w:p w14:paraId="4D7F1FC7" w14:textId="44CA7683" w:rsidR="005F4C30" w:rsidRDefault="005F4C30" w:rsidP="00052B41">
      <w:pPr>
        <w:ind w:left="57" w:right="57"/>
        <w:rPr>
          <w:b/>
          <w:bCs/>
          <w:color w:val="C00000"/>
          <w:sz w:val="30"/>
          <w:szCs w:val="30"/>
        </w:rPr>
      </w:pPr>
      <w:r w:rsidRPr="00B01612">
        <w:rPr>
          <w:color w:val="C00000"/>
          <w:sz w:val="30"/>
          <w:szCs w:val="30"/>
          <w:u w:val="single"/>
        </w:rPr>
        <w:t>Documents administratifs</w:t>
      </w:r>
      <w:r>
        <w:rPr>
          <w:b/>
          <w:bCs/>
          <w:color w:val="C00000"/>
          <w:sz w:val="30"/>
          <w:szCs w:val="30"/>
        </w:rPr>
        <w:t> :</w:t>
      </w:r>
    </w:p>
    <w:bookmarkStart w:id="1" w:name="_Hlk121230130"/>
    <w:p w14:paraId="2C3B5924" w14:textId="3674A9BB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29857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805">
            <w:rPr>
              <w:rFonts w:ascii="MS Gothic" w:eastAsia="MS Gothic" w:hAnsi="MS Gothic" w:cs="Arial" w:hint="eastAsia"/>
              <w:b/>
            </w:rPr>
            <w:t>☐</w:t>
          </w:r>
        </w:sdtContent>
      </w:sdt>
      <w:bookmarkEnd w:id="1"/>
      <w:r w:rsidRPr="001E5D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Pr="001E5D85">
        <w:rPr>
          <w:b/>
          <w:bCs/>
          <w:sz w:val="30"/>
          <w:szCs w:val="30"/>
        </w:rPr>
        <w:t>Courrier de demande</w:t>
      </w:r>
      <w:r w:rsidRPr="001E5D85">
        <w:rPr>
          <w:sz w:val="30"/>
          <w:szCs w:val="30"/>
        </w:rPr>
        <w:t xml:space="preserve"> d’aide financière, précisant les motivations et contexte ;</w:t>
      </w:r>
    </w:p>
    <w:p w14:paraId="7BD77412" w14:textId="77777777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-58560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D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Dossier de demande d’aide financière (f</w:t>
      </w:r>
      <w:r w:rsidRPr="001E5D85">
        <w:rPr>
          <w:b/>
          <w:bCs/>
          <w:sz w:val="30"/>
          <w:szCs w:val="30"/>
        </w:rPr>
        <w:t>iche d’identification</w:t>
      </w:r>
      <w:r w:rsidRPr="001E5D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et </w:t>
      </w:r>
      <w:r w:rsidRPr="0011300B">
        <w:rPr>
          <w:b/>
          <w:bCs/>
          <w:sz w:val="30"/>
          <w:szCs w:val="30"/>
        </w:rPr>
        <w:t>note stratégique</w:t>
      </w:r>
      <w:r>
        <w:rPr>
          <w:sz w:val="30"/>
          <w:szCs w:val="30"/>
        </w:rPr>
        <w:t xml:space="preserve"> </w:t>
      </w:r>
      <w:r w:rsidRPr="001E5D85">
        <w:rPr>
          <w:sz w:val="30"/>
          <w:szCs w:val="30"/>
        </w:rPr>
        <w:t>complétée</w:t>
      </w:r>
      <w:r>
        <w:rPr>
          <w:sz w:val="30"/>
          <w:szCs w:val="30"/>
        </w:rPr>
        <w:t>s</w:t>
      </w:r>
      <w:r w:rsidRPr="001E5D85">
        <w:rPr>
          <w:sz w:val="30"/>
          <w:szCs w:val="30"/>
        </w:rPr>
        <w:t>) </w:t>
      </w:r>
      <w:r>
        <w:rPr>
          <w:sz w:val="30"/>
          <w:szCs w:val="30"/>
        </w:rPr>
        <w:t xml:space="preserve">en fonction du Cahier des Charges joint en annexe </w:t>
      </w:r>
      <w:r w:rsidRPr="001E5D85">
        <w:rPr>
          <w:sz w:val="30"/>
          <w:szCs w:val="30"/>
        </w:rPr>
        <w:t>;</w:t>
      </w:r>
    </w:p>
    <w:p w14:paraId="138CC702" w14:textId="77777777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147780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D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Pr="001E5D85">
        <w:rPr>
          <w:b/>
          <w:bCs/>
          <w:sz w:val="30"/>
          <w:szCs w:val="30"/>
        </w:rPr>
        <w:t xml:space="preserve">Attestation </w:t>
      </w:r>
      <w:r>
        <w:rPr>
          <w:b/>
          <w:bCs/>
          <w:sz w:val="30"/>
          <w:szCs w:val="30"/>
        </w:rPr>
        <w:t xml:space="preserve">de vigilance </w:t>
      </w:r>
      <w:r w:rsidRPr="001E5D85">
        <w:rPr>
          <w:b/>
          <w:bCs/>
          <w:sz w:val="30"/>
          <w:szCs w:val="30"/>
        </w:rPr>
        <w:t>URSSAF</w:t>
      </w:r>
      <w:r w:rsidRPr="001E5D85">
        <w:rPr>
          <w:sz w:val="30"/>
          <w:szCs w:val="30"/>
        </w:rPr>
        <w:t xml:space="preserve"> précisant que les cotisations sociales versées par le bailleur social sont à jour (</w:t>
      </w:r>
      <w:r w:rsidRPr="001E5D85">
        <w:rPr>
          <w:b/>
          <w:bCs/>
          <w:sz w:val="30"/>
          <w:szCs w:val="30"/>
        </w:rPr>
        <w:t>datée de moins de 6 mois</w:t>
      </w:r>
      <w:r w:rsidRPr="001E5D85">
        <w:rPr>
          <w:sz w:val="30"/>
          <w:szCs w:val="30"/>
        </w:rPr>
        <w:t>) ;</w:t>
      </w:r>
    </w:p>
    <w:p w14:paraId="1ABB63EE" w14:textId="77777777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206513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D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Pr="001E5D85">
        <w:rPr>
          <w:b/>
          <w:bCs/>
          <w:sz w:val="30"/>
          <w:szCs w:val="30"/>
        </w:rPr>
        <w:t>Copie des conventions de partenariat</w:t>
      </w:r>
      <w:r w:rsidRPr="001E5D85">
        <w:rPr>
          <w:sz w:val="30"/>
          <w:szCs w:val="30"/>
        </w:rPr>
        <w:t xml:space="preserve"> avec des acteurs du champ de la prévention de la perte d’autonomie ou du grand âge ;</w:t>
      </w:r>
    </w:p>
    <w:p w14:paraId="21F570E3" w14:textId="3B38A256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b/>
          <w:bCs/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-31395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D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Pr="001E5D85">
        <w:rPr>
          <w:b/>
          <w:bCs/>
          <w:sz w:val="30"/>
          <w:szCs w:val="30"/>
        </w:rPr>
        <w:t>Relevé d’Identité Bancaire</w:t>
      </w:r>
      <w:r>
        <w:rPr>
          <w:b/>
          <w:bCs/>
          <w:sz w:val="30"/>
          <w:szCs w:val="30"/>
        </w:rPr>
        <w:t> ;</w:t>
      </w:r>
    </w:p>
    <w:p w14:paraId="5FF87C9F" w14:textId="1B6BB634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-36899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D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1E5D85">
        <w:rPr>
          <w:sz w:val="30"/>
          <w:szCs w:val="30"/>
        </w:rPr>
        <w:t xml:space="preserve">En cas de sollicitation du </w:t>
      </w:r>
      <w:r w:rsidRPr="00D21BF6">
        <w:rPr>
          <w:b/>
          <w:bCs/>
          <w:sz w:val="30"/>
          <w:szCs w:val="30"/>
        </w:rPr>
        <w:t>dégrèvement de la Taxe Foncière sur les Propriétés Bâties (TFPB)</w:t>
      </w:r>
      <w:r w:rsidRPr="001E5D85">
        <w:rPr>
          <w:sz w:val="30"/>
          <w:szCs w:val="30"/>
        </w:rPr>
        <w:t>, joindre une attestation sur l’honneur mentionnant la sollicitation dudit dégrèvement (dans l’attente de la transmission ultérieure du justificatif du dégrèvement obtenu) et le montant estimé au titre de l’opération décrite.</w:t>
      </w:r>
    </w:p>
    <w:p w14:paraId="5AD1B687" w14:textId="017C7891" w:rsidR="000D76D1" w:rsidRPr="001E5D85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sz w:val="30"/>
          <w:szCs w:val="30"/>
        </w:rPr>
      </w:pPr>
      <w:sdt>
        <w:sdtPr>
          <w:rPr>
            <w:rFonts w:ascii="MS Gothic" w:eastAsia="MS Gothic" w:hAnsi="MS Gothic" w:cs="Arial"/>
            <w:b/>
          </w:rPr>
          <w:id w:val="134883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D8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E5D85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P</w:t>
      </w:r>
      <w:r w:rsidRPr="0011300B">
        <w:rPr>
          <w:b/>
          <w:bCs/>
          <w:sz w:val="30"/>
          <w:szCs w:val="30"/>
        </w:rPr>
        <w:t>lan de financement</w:t>
      </w:r>
      <w:r>
        <w:rPr>
          <w:sz w:val="30"/>
          <w:szCs w:val="30"/>
        </w:rPr>
        <w:t xml:space="preserve"> </w:t>
      </w:r>
      <w:r w:rsidRPr="001E5D85">
        <w:rPr>
          <w:sz w:val="30"/>
          <w:szCs w:val="30"/>
        </w:rPr>
        <w:t xml:space="preserve">(reprenant </w:t>
      </w:r>
      <w:r w:rsidRPr="001E5D85">
        <w:rPr>
          <w:b/>
          <w:bCs/>
          <w:sz w:val="30"/>
          <w:szCs w:val="30"/>
        </w:rPr>
        <w:t>obligatoirement le nombre prévisionnel de</w:t>
      </w:r>
      <w:r w:rsidR="00C91A01">
        <w:rPr>
          <w:b/>
          <w:bCs/>
          <w:sz w:val="30"/>
          <w:szCs w:val="30"/>
        </w:rPr>
        <w:t xml:space="preserve"> </w:t>
      </w:r>
      <w:r w:rsidRPr="001E5D85">
        <w:rPr>
          <w:b/>
          <w:bCs/>
          <w:sz w:val="30"/>
          <w:szCs w:val="30"/>
        </w:rPr>
        <w:t>logements individuels à adapter</w:t>
      </w:r>
      <w:r w:rsidRPr="001E5D85">
        <w:rPr>
          <w:sz w:val="30"/>
          <w:szCs w:val="30"/>
        </w:rPr>
        <w:t>, le montant prévisionnel des travaux à réaliser au global et par logement</w:t>
      </w:r>
      <w:r>
        <w:rPr>
          <w:sz w:val="30"/>
          <w:szCs w:val="30"/>
        </w:rPr>
        <w:t>, les ressources propres et autres financements, part TFPB</w:t>
      </w:r>
      <w:r w:rsidRPr="001E5D85">
        <w:rPr>
          <w:sz w:val="30"/>
          <w:szCs w:val="30"/>
        </w:rPr>
        <w:t>), daté et signé par le représentant légal.</w:t>
      </w:r>
    </w:p>
    <w:p w14:paraId="4D250345" w14:textId="77777777" w:rsidR="000D76D1" w:rsidRPr="000D76D1" w:rsidRDefault="000D76D1" w:rsidP="00052B41">
      <w:pPr>
        <w:tabs>
          <w:tab w:val="left" w:pos="0"/>
          <w:tab w:val="right" w:leader="dot" w:pos="9639"/>
          <w:tab w:val="right" w:pos="10348"/>
        </w:tabs>
        <w:overflowPunct w:val="0"/>
        <w:autoSpaceDE w:val="0"/>
        <w:autoSpaceDN w:val="0"/>
        <w:adjustRightInd w:val="0"/>
        <w:spacing w:after="240" w:line="240" w:lineRule="auto"/>
        <w:ind w:left="57" w:right="57"/>
        <w:jc w:val="both"/>
        <w:textAlignment w:val="baseline"/>
        <w:rPr>
          <w:rFonts w:cstheme="minorHAnsi"/>
          <w:b/>
          <w:color w:val="000000" w:themeColor="text1"/>
        </w:rPr>
      </w:pPr>
      <w:r w:rsidRPr="000D76D1">
        <w:rPr>
          <w:sz w:val="30"/>
          <w:szCs w:val="30"/>
        </w:rPr>
        <w:t>Merci de cocher les cases une fois les documents joints.</w:t>
      </w:r>
    </w:p>
    <w:p w14:paraId="074CE6B5" w14:textId="77777777" w:rsidR="000D76D1" w:rsidRDefault="000D76D1" w:rsidP="00052B41">
      <w:pPr>
        <w:rPr>
          <w:b/>
          <w:bCs/>
          <w:color w:val="C00000"/>
          <w:sz w:val="30"/>
          <w:szCs w:val="30"/>
        </w:rPr>
      </w:pPr>
    </w:p>
    <w:sectPr w:rsidR="000D76D1" w:rsidSect="00D448CC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D84D" w14:textId="77777777" w:rsidR="00414473" w:rsidRDefault="00414473" w:rsidP="00621B46">
      <w:pPr>
        <w:spacing w:after="0" w:line="240" w:lineRule="auto"/>
      </w:pPr>
      <w:r>
        <w:separator/>
      </w:r>
    </w:p>
  </w:endnote>
  <w:endnote w:type="continuationSeparator" w:id="0">
    <w:p w14:paraId="064C0EB6" w14:textId="77777777" w:rsidR="00414473" w:rsidRDefault="00414473" w:rsidP="0062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8B61" w14:textId="149FE697" w:rsidR="00621B46" w:rsidRDefault="00E17805">
    <w:pPr>
      <w:pStyle w:val="Pieddepage"/>
      <w:jc w:val="center"/>
    </w:pPr>
    <w:sdt>
      <w:sdtPr>
        <w:id w:val="-170802351"/>
        <w:docPartObj>
          <w:docPartGallery w:val="Page Numbers (Bottom of Page)"/>
          <w:docPartUnique/>
        </w:docPartObj>
      </w:sdtPr>
      <w:sdtEndPr/>
      <w:sdtContent>
        <w:r w:rsidR="00621B46">
          <w:fldChar w:fldCharType="begin"/>
        </w:r>
        <w:r w:rsidR="00621B46">
          <w:instrText>PAGE   \* MERGEFORMAT</w:instrText>
        </w:r>
        <w:r w:rsidR="00621B46">
          <w:fldChar w:fldCharType="separate"/>
        </w:r>
        <w:r w:rsidR="00621B46">
          <w:t>2</w:t>
        </w:r>
        <w:r w:rsidR="00621B46">
          <w:fldChar w:fldCharType="end"/>
        </w:r>
      </w:sdtContent>
    </w:sdt>
  </w:p>
  <w:p w14:paraId="5B55B7F7" w14:textId="77777777" w:rsidR="00621B46" w:rsidRDefault="00621B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98211"/>
      <w:docPartObj>
        <w:docPartGallery w:val="Page Numbers (Bottom of Page)"/>
        <w:docPartUnique/>
      </w:docPartObj>
    </w:sdtPr>
    <w:sdtContent>
      <w:p w14:paraId="2C22D4E8" w14:textId="4BEB44FB" w:rsidR="003423A1" w:rsidRDefault="003423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A91FE" w14:textId="77777777" w:rsidR="003423A1" w:rsidRDefault="003423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6ECE" w14:textId="77777777" w:rsidR="00414473" w:rsidRDefault="00414473" w:rsidP="00621B46">
      <w:pPr>
        <w:spacing w:after="0" w:line="240" w:lineRule="auto"/>
      </w:pPr>
      <w:r>
        <w:separator/>
      </w:r>
    </w:p>
  </w:footnote>
  <w:footnote w:type="continuationSeparator" w:id="0">
    <w:p w14:paraId="2744C1B6" w14:textId="77777777" w:rsidR="00414473" w:rsidRDefault="00414473" w:rsidP="0062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3F91" w14:textId="709E61A3" w:rsidR="00022E02" w:rsidRDefault="00022E02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9938E" wp14:editId="0EF3CDC7">
          <wp:simplePos x="0" y="0"/>
          <wp:positionH relativeFrom="rightMargin">
            <wp:posOffset>-2188845</wp:posOffset>
          </wp:positionH>
          <wp:positionV relativeFrom="paragraph">
            <wp:posOffset>0</wp:posOffset>
          </wp:positionV>
          <wp:extent cx="2188800" cy="673200"/>
          <wp:effectExtent l="0" t="0" r="2540" b="0"/>
          <wp:wrapSquare wrapText="bothSides"/>
          <wp:docPr id="116404190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041905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8" t="18772" r="7821" b="18649"/>
                  <a:stretch/>
                </pic:blipFill>
                <pic:spPr bwMode="auto">
                  <a:xfrm>
                    <a:off x="0" y="0"/>
                    <a:ext cx="2188800" cy="6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46D53B" wp14:editId="37ED1E2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82000" cy="673200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4CCF0E"/>
    <w:multiLevelType w:val="hybridMultilevel"/>
    <w:tmpl w:val="BF03B6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0F62A59A"/>
    <w:lvl w:ilvl="0">
      <w:numFmt w:val="decimal"/>
      <w:lvlText w:val="*"/>
      <w:lvlJc w:val="left"/>
    </w:lvl>
  </w:abstractNum>
  <w:abstractNum w:abstractNumId="2" w15:restartNumberingAfterBreak="0">
    <w:nsid w:val="013575C0"/>
    <w:multiLevelType w:val="hybridMultilevel"/>
    <w:tmpl w:val="865038E8"/>
    <w:lvl w:ilvl="0" w:tplc="040C000F">
      <w:start w:val="1"/>
      <w:numFmt w:val="decimal"/>
      <w:lvlText w:val="%1.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27D1A9E"/>
    <w:multiLevelType w:val="hybridMultilevel"/>
    <w:tmpl w:val="C18ED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81F17"/>
    <w:multiLevelType w:val="hybridMultilevel"/>
    <w:tmpl w:val="B9B63550"/>
    <w:lvl w:ilvl="0" w:tplc="7FC645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1A89"/>
    <w:multiLevelType w:val="hybridMultilevel"/>
    <w:tmpl w:val="4C62B7CA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194060F"/>
    <w:multiLevelType w:val="hybridMultilevel"/>
    <w:tmpl w:val="223A871E"/>
    <w:lvl w:ilvl="0" w:tplc="7FC645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078F"/>
    <w:multiLevelType w:val="hybridMultilevel"/>
    <w:tmpl w:val="4E404FAA"/>
    <w:lvl w:ilvl="0" w:tplc="040C0005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4522192"/>
    <w:multiLevelType w:val="hybridMultilevel"/>
    <w:tmpl w:val="A0A8CF50"/>
    <w:lvl w:ilvl="0" w:tplc="32D805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90EC6"/>
    <w:multiLevelType w:val="hybridMultilevel"/>
    <w:tmpl w:val="D8B07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0310"/>
    <w:multiLevelType w:val="hybridMultilevel"/>
    <w:tmpl w:val="3E0011D6"/>
    <w:lvl w:ilvl="0" w:tplc="D47AF6DC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91B6E"/>
    <w:multiLevelType w:val="hybridMultilevel"/>
    <w:tmpl w:val="894C9DFA"/>
    <w:lvl w:ilvl="0" w:tplc="FB5C81F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294788"/>
    <w:multiLevelType w:val="hybridMultilevel"/>
    <w:tmpl w:val="C54A56B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E539A"/>
    <w:multiLevelType w:val="hybridMultilevel"/>
    <w:tmpl w:val="1C7C1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76EA5"/>
    <w:multiLevelType w:val="hybridMultilevel"/>
    <w:tmpl w:val="0582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96710"/>
    <w:multiLevelType w:val="hybridMultilevel"/>
    <w:tmpl w:val="18608E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86235E"/>
    <w:multiLevelType w:val="hybridMultilevel"/>
    <w:tmpl w:val="A7563216"/>
    <w:lvl w:ilvl="0" w:tplc="7FC6457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E05A80"/>
    <w:multiLevelType w:val="hybridMultilevel"/>
    <w:tmpl w:val="2EE2F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B1450"/>
    <w:multiLevelType w:val="hybridMultilevel"/>
    <w:tmpl w:val="4ECC6060"/>
    <w:lvl w:ilvl="0" w:tplc="7FC645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B0C93"/>
    <w:multiLevelType w:val="hybridMultilevel"/>
    <w:tmpl w:val="2024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E2F5F"/>
    <w:multiLevelType w:val="hybridMultilevel"/>
    <w:tmpl w:val="1F021332"/>
    <w:lvl w:ilvl="0" w:tplc="D47AF6D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757D9"/>
    <w:multiLevelType w:val="hybridMultilevel"/>
    <w:tmpl w:val="7FC8BBBE"/>
    <w:lvl w:ilvl="0" w:tplc="D47AF6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04C50"/>
    <w:multiLevelType w:val="hybridMultilevel"/>
    <w:tmpl w:val="AC62A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41459"/>
    <w:multiLevelType w:val="hybridMultilevel"/>
    <w:tmpl w:val="5FEC36B0"/>
    <w:lvl w:ilvl="0" w:tplc="040C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D8E7E79"/>
    <w:multiLevelType w:val="hybridMultilevel"/>
    <w:tmpl w:val="39724700"/>
    <w:lvl w:ilvl="0" w:tplc="D47AF6D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141501">
    <w:abstractNumId w:val="17"/>
  </w:num>
  <w:num w:numId="2" w16cid:durableId="308823940">
    <w:abstractNumId w:val="14"/>
  </w:num>
  <w:num w:numId="3" w16cid:durableId="1163660413">
    <w:abstractNumId w:val="19"/>
  </w:num>
  <w:num w:numId="4" w16cid:durableId="805319761">
    <w:abstractNumId w:val="22"/>
  </w:num>
  <w:num w:numId="5" w16cid:durableId="695696840">
    <w:abstractNumId w:val="3"/>
  </w:num>
  <w:num w:numId="6" w16cid:durableId="1068848702">
    <w:abstractNumId w:val="1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850" w:hanging="283"/>
        </w:pPr>
        <w:rPr>
          <w:rFonts w:ascii="Wingdings" w:hAnsi="Wingdings" w:cs="Times New Roman" w:hint="default"/>
        </w:rPr>
      </w:lvl>
    </w:lvlOverride>
  </w:num>
  <w:num w:numId="7" w16cid:durableId="1942179756">
    <w:abstractNumId w:val="21"/>
  </w:num>
  <w:num w:numId="8" w16cid:durableId="1490517492">
    <w:abstractNumId w:val="7"/>
  </w:num>
  <w:num w:numId="9" w16cid:durableId="970020479">
    <w:abstractNumId w:val="5"/>
  </w:num>
  <w:num w:numId="10" w16cid:durableId="1779372277">
    <w:abstractNumId w:val="8"/>
  </w:num>
  <w:num w:numId="11" w16cid:durableId="286202207">
    <w:abstractNumId w:val="23"/>
  </w:num>
  <w:num w:numId="12" w16cid:durableId="338313028">
    <w:abstractNumId w:val="0"/>
  </w:num>
  <w:num w:numId="13" w16cid:durableId="88358800">
    <w:abstractNumId w:val="2"/>
  </w:num>
  <w:num w:numId="14" w16cid:durableId="1095399495">
    <w:abstractNumId w:val="9"/>
  </w:num>
  <w:num w:numId="15" w16cid:durableId="1347370429">
    <w:abstractNumId w:val="13"/>
  </w:num>
  <w:num w:numId="16" w16cid:durableId="1099838154">
    <w:abstractNumId w:val="10"/>
  </w:num>
  <w:num w:numId="17" w16cid:durableId="2047172520">
    <w:abstractNumId w:val="11"/>
  </w:num>
  <w:num w:numId="18" w16cid:durableId="1847863120">
    <w:abstractNumId w:val="18"/>
  </w:num>
  <w:num w:numId="19" w16cid:durableId="932516878">
    <w:abstractNumId w:val="6"/>
  </w:num>
  <w:num w:numId="20" w16cid:durableId="380177984">
    <w:abstractNumId w:val="15"/>
  </w:num>
  <w:num w:numId="21" w16cid:durableId="2010130696">
    <w:abstractNumId w:val="12"/>
  </w:num>
  <w:num w:numId="22" w16cid:durableId="27293509">
    <w:abstractNumId w:val="16"/>
  </w:num>
  <w:num w:numId="23" w16cid:durableId="1505314770">
    <w:abstractNumId w:val="4"/>
  </w:num>
  <w:num w:numId="24" w16cid:durableId="1555044659">
    <w:abstractNumId w:val="24"/>
  </w:num>
  <w:num w:numId="25" w16cid:durableId="10335317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36"/>
    <w:rsid w:val="0000327E"/>
    <w:rsid w:val="00022E02"/>
    <w:rsid w:val="00052B41"/>
    <w:rsid w:val="0007029D"/>
    <w:rsid w:val="000A54F3"/>
    <w:rsid w:val="000C1816"/>
    <w:rsid w:val="000D76D1"/>
    <w:rsid w:val="0011300B"/>
    <w:rsid w:val="001633B1"/>
    <w:rsid w:val="00191937"/>
    <w:rsid w:val="001E2A12"/>
    <w:rsid w:val="001E4570"/>
    <w:rsid w:val="001E5D85"/>
    <w:rsid w:val="002407E3"/>
    <w:rsid w:val="00244C79"/>
    <w:rsid w:val="00260082"/>
    <w:rsid w:val="0027393E"/>
    <w:rsid w:val="002872A7"/>
    <w:rsid w:val="002A1850"/>
    <w:rsid w:val="002D4BC7"/>
    <w:rsid w:val="00314B73"/>
    <w:rsid w:val="003423A1"/>
    <w:rsid w:val="00342DB9"/>
    <w:rsid w:val="00353AAB"/>
    <w:rsid w:val="003971BC"/>
    <w:rsid w:val="003A37CC"/>
    <w:rsid w:val="003A43D0"/>
    <w:rsid w:val="003C00B7"/>
    <w:rsid w:val="003C386B"/>
    <w:rsid w:val="003E6816"/>
    <w:rsid w:val="0040022C"/>
    <w:rsid w:val="00414473"/>
    <w:rsid w:val="0042211D"/>
    <w:rsid w:val="00432170"/>
    <w:rsid w:val="004C0ECF"/>
    <w:rsid w:val="004D6555"/>
    <w:rsid w:val="005231B0"/>
    <w:rsid w:val="0054063F"/>
    <w:rsid w:val="00545EB9"/>
    <w:rsid w:val="00551657"/>
    <w:rsid w:val="005A5D40"/>
    <w:rsid w:val="005B7E4A"/>
    <w:rsid w:val="005F4C30"/>
    <w:rsid w:val="006027FE"/>
    <w:rsid w:val="00621B46"/>
    <w:rsid w:val="00630115"/>
    <w:rsid w:val="00663AFD"/>
    <w:rsid w:val="006B36AD"/>
    <w:rsid w:val="006F682D"/>
    <w:rsid w:val="00705A9A"/>
    <w:rsid w:val="00720D83"/>
    <w:rsid w:val="00757E13"/>
    <w:rsid w:val="00761CE9"/>
    <w:rsid w:val="007632F1"/>
    <w:rsid w:val="00784468"/>
    <w:rsid w:val="00786781"/>
    <w:rsid w:val="00790F1F"/>
    <w:rsid w:val="007A02F8"/>
    <w:rsid w:val="007B5836"/>
    <w:rsid w:val="007D4CD4"/>
    <w:rsid w:val="0081101F"/>
    <w:rsid w:val="00823485"/>
    <w:rsid w:val="00831211"/>
    <w:rsid w:val="00833CC3"/>
    <w:rsid w:val="008B39D8"/>
    <w:rsid w:val="008D20D1"/>
    <w:rsid w:val="008E49B8"/>
    <w:rsid w:val="008E5613"/>
    <w:rsid w:val="008F4C2E"/>
    <w:rsid w:val="009039B0"/>
    <w:rsid w:val="009129BA"/>
    <w:rsid w:val="00930086"/>
    <w:rsid w:val="00944B77"/>
    <w:rsid w:val="009845A5"/>
    <w:rsid w:val="009A653E"/>
    <w:rsid w:val="00A14C81"/>
    <w:rsid w:val="00A16D0B"/>
    <w:rsid w:val="00AC07ED"/>
    <w:rsid w:val="00B01612"/>
    <w:rsid w:val="00B21AC7"/>
    <w:rsid w:val="00B23DD5"/>
    <w:rsid w:val="00B86D6F"/>
    <w:rsid w:val="00BA780B"/>
    <w:rsid w:val="00BC4BA9"/>
    <w:rsid w:val="00BD5A4F"/>
    <w:rsid w:val="00BE2464"/>
    <w:rsid w:val="00BF0C25"/>
    <w:rsid w:val="00C91A01"/>
    <w:rsid w:val="00CD382C"/>
    <w:rsid w:val="00D130E2"/>
    <w:rsid w:val="00D13518"/>
    <w:rsid w:val="00D21BF6"/>
    <w:rsid w:val="00D448CC"/>
    <w:rsid w:val="00D9155B"/>
    <w:rsid w:val="00DE0C4D"/>
    <w:rsid w:val="00DF127F"/>
    <w:rsid w:val="00E1271B"/>
    <w:rsid w:val="00E17805"/>
    <w:rsid w:val="00E22A8D"/>
    <w:rsid w:val="00E813FE"/>
    <w:rsid w:val="00ED7F82"/>
    <w:rsid w:val="00EE3AB5"/>
    <w:rsid w:val="00EE3FB8"/>
    <w:rsid w:val="00EF2E81"/>
    <w:rsid w:val="00F07E80"/>
    <w:rsid w:val="00F201E8"/>
    <w:rsid w:val="00F74AF3"/>
    <w:rsid w:val="00FA3D65"/>
    <w:rsid w:val="00FA53CB"/>
    <w:rsid w:val="00FC402D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F36BA"/>
  <w15:chartTrackingRefBased/>
  <w15:docId w15:val="{03A7C07A-9921-4C51-981A-AFB3CC8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7F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56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61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B46"/>
  </w:style>
  <w:style w:type="paragraph" w:styleId="Pieddepage">
    <w:name w:val="footer"/>
    <w:basedOn w:val="Normal"/>
    <w:link w:val="PieddepageCar"/>
    <w:uiPriority w:val="99"/>
    <w:unhideWhenUsed/>
    <w:rsid w:val="0062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B46"/>
  </w:style>
  <w:style w:type="paragraph" w:customStyle="1" w:styleId="Titreniveau1">
    <w:name w:val="Titre niveau 1"/>
    <w:basedOn w:val="Normal"/>
    <w:rsid w:val="00BC4BA9"/>
    <w:pPr>
      <w:spacing w:after="120" w:line="320" w:lineRule="exact"/>
    </w:pPr>
    <w:rPr>
      <w:rFonts w:ascii="Arial" w:eastAsia="MS Mincho" w:hAnsi="Arial" w:cs="Times New Roman"/>
      <w:b/>
      <w:color w:val="002395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9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8F74-06A6-472C-B3C5-711DB02BF3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DARBON Cécile</dc:creator>
  <cp:keywords/>
  <dc:description/>
  <cp:lastModifiedBy>NIVIERE JULIE</cp:lastModifiedBy>
  <cp:revision>10</cp:revision>
  <dcterms:created xsi:type="dcterms:W3CDTF">2024-05-07T14:54:00Z</dcterms:created>
  <dcterms:modified xsi:type="dcterms:W3CDTF">2025-01-06T09:41:00Z</dcterms:modified>
</cp:coreProperties>
</file>